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250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429.607971pt;margin-top:-54.027172pt;width:123.428574pt;height:66.976746pt;mso-position-horizontal-relative:page;mso-position-vertical-relative:paragraph;z-index:-56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  <w:position w:val="-1"/>
        </w:rPr>
        <w:t>S1GNIFICANCE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6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  <w:position w:val="-1"/>
        </w:rPr>
        <w:t>CLOTHES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64" w:lineRule="auto"/>
        <w:ind w:left="225" w:right="365" w:firstLine="4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usuall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animals.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universall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clothes.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reason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this?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auto"/>
        <w:ind w:left="220" w:right="59" w:firstLine="4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explanatio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disorder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falle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modest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concealment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true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indeed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decisive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bearin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occasions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explanation?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wears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occasion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requirements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modest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1"/>
        </w:rPr>
        <w:t>met.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6" w:lineRule="auto"/>
        <w:ind w:left="205" w:right="173" w:firstLine="4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plainl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experienc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47"/>
        </w:rPr>
        <w:t>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kin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clothin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occasions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might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difference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environment: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heavier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lighte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warm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sleepin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5" w:lineRule="auto"/>
        <w:ind w:left="196" w:right="161" w:firstLine="4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Nevertheless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utilitaria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consideration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sufticient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explanation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choosin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clothes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pattern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occasion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worn.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exception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rare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insignificant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agreement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wrong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certain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occasions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Disagreement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occasio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significance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importance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occasion.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3" w:lineRule="auto"/>
        <w:ind w:left="181" w:right="177" w:firstLine="4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Churc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confirm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particula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vestment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celebratio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Mass,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solemnit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several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component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vestment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--the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maniple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chasuble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significance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Religious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orders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likewise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traditionall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distinctive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habits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surprise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contemporary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abandonment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habit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accompanie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commitment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define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orders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significance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clothin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life.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3" w:lineRule="auto"/>
        <w:ind w:left="177" w:right="211" w:firstLine="4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interest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beings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distinguishes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animals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animal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sensatio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instinct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Instinct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"know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how,"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grounde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understanding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determinate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survival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weave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enable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survive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reproduce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weavin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Accordingly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particula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instrument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suitable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instruments,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them.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6" w:lineRule="auto"/>
        <w:ind w:left="177" w:right="305" w:firstLine="4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understand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doin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Because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proportio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operation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specialize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organ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found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animals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ofthese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6"/>
        </w:rPr>
        <w:t>-the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2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whereb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needs.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64" w:lineRule="auto"/>
        <w:ind w:left="172" w:right="82" w:firstLine="-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1hese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u w:val="single" w:color="000000"/>
        </w:rPr>
        <w:t>completion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substance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principle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determine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adequatel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suitable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makin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incapable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sufficient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Likewise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nature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give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complete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69" w:lineRule="auto"/>
        <w:ind w:left="177" w:right="22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exterio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--h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feathers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covering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Thus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forth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naked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deprive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covering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complete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coverin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throug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artifacts,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clothes.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9" w:lineRule="auto"/>
        <w:ind w:left="172" w:right="355" w:firstLine="4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know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natural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signify,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outwar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meanin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importance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doing.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Thus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1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omit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significatio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statement: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"nothin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special.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signifie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00" w:bottom="280" w:left="1440" w:right="620"/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1" w:lineRule="auto"/>
        <w:ind w:left="144" w:right="783" w:firstLine="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Recall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parable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weddin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garment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absence</w:t>
      </w:r>
      <w:r>
        <w:rPr>
          <w:rFonts w:ascii="Times New Roman" w:hAnsi="Times New Roman" w:cs="Times New Roman" w:eastAsia="Times New Roman"/>
          <w:sz w:val="20"/>
          <w:szCs w:val="20"/>
          <w:spacing w:val="-23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sanctifYin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grace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parable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suppose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understan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weddin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honors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dignit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ofthe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occasion.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8" w:lineRule="auto"/>
        <w:ind w:left="135" w:right="49" w:firstLine="4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significance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clothing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Conside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military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clothes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combat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suitable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battle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uniforms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indicate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division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campaign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honors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things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lengt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decoration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kind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honorable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considerable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honor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suitable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adornment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virtue.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116" w:right="72" w:firstLine="4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summary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composite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natural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signif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understands.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usuall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disregar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contempt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deliberatel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intended.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pgSz w:w="12240" w:h="15840"/>
      <w:pgMar w:top="1480" w:bottom="280" w:left="15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2011-04-27T09:48:44Z</dcterms:created>
  <dcterms:modified xsi:type="dcterms:W3CDTF">2011-04-27T09:48:44Z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2011-04-24T00:00:00Z</vt:filetime>
  </property>
  <property fmtid="{D5CDD505-2E9C-101B-9397-08002B2CF9AE}" pid="3" name="LastSaved">
    <vt:filetime>2011-04-27T00:00:00Z</vt:filetime>
  </property>
</Properties>
</file>